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  <w:bookmarkStart w:id="0" w:name="_GoBack"/>
      <w:bookmarkEnd w:id="0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E521F4">
        <w:rPr>
          <w:b/>
          <w:sz w:val="20"/>
          <w:szCs w:val="20"/>
        </w:rPr>
        <w:t>__</w:t>
      </w:r>
      <w:r w:rsidR="00E87BE1">
        <w:rPr>
          <w:b/>
          <w:sz w:val="20"/>
          <w:szCs w:val="20"/>
        </w:rPr>
        <w:t>1</w:t>
      </w:r>
      <w:r w:rsidR="00E521F4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семестрі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D79C6" w:rsidRPr="00AD79C6">
        <w:rPr>
          <w:b/>
          <w:sz w:val="20"/>
          <w:szCs w:val="20"/>
          <w:lang w:val="kk-KZ"/>
        </w:rPr>
        <w:t>Еуразия археологиясы (Ғылым Ордасы)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87BE1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Default="00E87BE1" w:rsidP="00E87BE1">
            <w:pPr>
              <w:jc w:val="center"/>
              <w:rPr>
                <w:b/>
                <w:sz w:val="20"/>
                <w:szCs w:val="20"/>
              </w:rPr>
            </w:pPr>
            <w:r w:rsidRPr="0060228C">
              <w:rPr>
                <w:b/>
                <w:lang w:val="kk-KZ"/>
              </w:rPr>
              <w:t>ID 1317415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Default="00E87BE1" w:rsidP="00E87BE1">
            <w:pPr>
              <w:rPr>
                <w:sz w:val="20"/>
                <w:szCs w:val="20"/>
              </w:rPr>
            </w:pPr>
            <w:r w:rsidRPr="0060228C">
              <w:rPr>
                <w:color w:val="000000"/>
                <w:lang w:val="kk-KZ"/>
              </w:rPr>
              <w:t>Ежелгі Қазақстандағы қару-жарақ және әскери 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Default="00E87BE1" w:rsidP="00E87BE1">
            <w:pPr>
              <w:jc w:val="center"/>
              <w:rPr>
                <w:sz w:val="20"/>
                <w:szCs w:val="20"/>
              </w:rPr>
            </w:pPr>
            <w:r w:rsidRPr="008C0A9D"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Pr="008C0A9D" w:rsidRDefault="00E87BE1" w:rsidP="00E87B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0A9D">
              <w:rPr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Pr="008C0A9D" w:rsidRDefault="00E87BE1" w:rsidP="00E87B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>6</w:t>
            </w:r>
            <w:r w:rsidRPr="008C0A9D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Pr="008C0A9D" w:rsidRDefault="00E87BE1" w:rsidP="00E87BE1">
            <w:pPr>
              <w:autoSpaceDE w:val="0"/>
              <w:autoSpaceDN w:val="0"/>
              <w:adjustRightInd w:val="0"/>
              <w:jc w:val="center"/>
            </w:pPr>
            <w:r w:rsidRPr="008C0A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Pr="003E361B" w:rsidRDefault="00E87BE1" w:rsidP="00E8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Pr="008C0A9D" w:rsidRDefault="00E87BE1" w:rsidP="00E8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87BE1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Pr="008C0A9D" w:rsidRDefault="00E87BE1" w:rsidP="00E87BE1">
            <w:pPr>
              <w:pStyle w:val="10"/>
              <w:rPr>
                <w:sz w:val="22"/>
                <w:szCs w:val="22"/>
              </w:rPr>
            </w:pPr>
            <w:r w:rsidRPr="008C0A9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флайн</w:t>
            </w:r>
            <w:r w:rsidRPr="008C0A9D">
              <w:rPr>
                <w:sz w:val="22"/>
                <w:szCs w:val="22"/>
              </w:rPr>
              <w:t xml:space="preserve"> /</w:t>
            </w:r>
          </w:p>
          <w:p w:rsidR="00E87BE1" w:rsidRPr="008C0A9D" w:rsidRDefault="00E87BE1" w:rsidP="00E87BE1">
            <w:pPr>
              <w:pStyle w:val="10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Pr="008C0A9D" w:rsidRDefault="00E87BE1" w:rsidP="00E87BE1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8C0A9D">
              <w:t>теор</w:t>
            </w:r>
            <w:proofErr w:type="spellEnd"/>
            <w:r w:rsidRPr="008C0A9D">
              <w:rPr>
                <w:lang w:val="kk-KZ"/>
              </w:rPr>
              <w:t>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Default="00E87BE1" w:rsidP="00E87BE1">
            <w:pPr>
              <w:jc w:val="center"/>
              <w:rPr>
                <w:sz w:val="20"/>
                <w:szCs w:val="20"/>
              </w:rPr>
            </w:pPr>
            <w:r w:rsidRPr="008C0A9D">
              <w:rPr>
                <w:lang w:val="kk-KZ"/>
              </w:rPr>
              <w:t>Проблемалы,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Default="00E87BE1" w:rsidP="00E87BE1">
            <w:pPr>
              <w:jc w:val="center"/>
              <w:rPr>
                <w:sz w:val="20"/>
                <w:szCs w:val="20"/>
              </w:rPr>
            </w:pPr>
            <w:r w:rsidRPr="008C0A9D">
              <w:rPr>
                <w:rStyle w:val="tlid-translation"/>
                <w:lang w:val="kk-KZ"/>
              </w:rPr>
              <w:t>Мәселелерді шешу,</w:t>
            </w:r>
            <w:r>
              <w:rPr>
                <w:rStyle w:val="tlid-translation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ситуациялық тапсырмалар, картаны жобалау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1" w:rsidRDefault="00E87BE1" w:rsidP="00E87BE1">
            <w:pPr>
              <w:jc w:val="center"/>
              <w:rPr>
                <w:sz w:val="20"/>
                <w:szCs w:val="20"/>
              </w:rPr>
            </w:pPr>
            <w:r w:rsidRPr="008C0A9D">
              <w:rPr>
                <w:rStyle w:val="tlid-translation"/>
                <w:lang w:val="kk-KZ"/>
              </w:rPr>
              <w:t>Жобаның орындалуы (жобаның тақырыптық картаның жобасы мен моделі)</w:t>
            </w:r>
          </w:p>
          <w:p w:rsidR="00E87BE1" w:rsidRPr="00E87BE1" w:rsidRDefault="00E87BE1" w:rsidP="00E87BE1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RPr="00AD79C6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E87BE1" w:rsidRDefault="00E87BE1">
            <w:pPr>
              <w:jc w:val="both"/>
              <w:rPr>
                <w:sz w:val="20"/>
                <w:szCs w:val="20"/>
                <w:lang w:val="en-US"/>
              </w:rPr>
            </w:pPr>
            <w:r w:rsidRPr="008C0A9D">
              <w:rPr>
                <w:lang w:val="kk-KZ"/>
              </w:rPr>
              <w:t>Утубаев Жанболат Раймқұлұлы</w:t>
            </w:r>
            <w:r w:rsidRPr="00E87BE1">
              <w:rPr>
                <w:lang w:val="en-US"/>
              </w:rPr>
              <w:t xml:space="preserve"> </w:t>
            </w:r>
            <w:r w:rsidRPr="008C0A9D">
              <w:rPr>
                <w:lang w:val="kk-KZ"/>
              </w:rPr>
              <w:t>т.ғ.к.,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E87BE1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D79C6">
            <w:pPr>
              <w:jc w:val="both"/>
              <w:rPr>
                <w:sz w:val="20"/>
                <w:szCs w:val="20"/>
              </w:rPr>
            </w:pPr>
            <w:hyperlink r:id="rId5" w:history="1">
              <w:r w:rsidR="00E87BE1" w:rsidRPr="008C0A9D">
                <w:rPr>
                  <w:rStyle w:val="af8"/>
                  <w:lang w:val="en-US"/>
                </w:rPr>
                <w:t>utubaev</w:t>
              </w:r>
              <w:r w:rsidR="00E87BE1" w:rsidRPr="008C0A9D">
                <w:rPr>
                  <w:rStyle w:val="af8"/>
                </w:rPr>
                <w:t>_</w:t>
              </w:r>
              <w:r w:rsidR="00E87BE1" w:rsidRPr="008C0A9D">
                <w:rPr>
                  <w:rStyle w:val="af8"/>
                  <w:lang w:val="en-US"/>
                </w:rPr>
                <w:t>z</w:t>
              </w:r>
              <w:r w:rsidR="00E87BE1" w:rsidRPr="008C0A9D">
                <w:rPr>
                  <w:rStyle w:val="af8"/>
                </w:rPr>
                <w:t>@</w:t>
              </w:r>
              <w:r w:rsidR="00E87BE1" w:rsidRPr="008C0A9D">
                <w:rPr>
                  <w:rStyle w:val="af8"/>
                  <w:lang w:val="en-US"/>
                </w:rPr>
                <w:t>mail</w:t>
              </w:r>
              <w:r w:rsidR="00E87BE1" w:rsidRPr="008C0A9D">
                <w:rPr>
                  <w:rStyle w:val="af8"/>
                </w:rPr>
                <w:t>.</w:t>
              </w:r>
              <w:proofErr w:type="spellStart"/>
              <w:r w:rsidR="00E87BE1" w:rsidRPr="008C0A9D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E87BE1">
            <w:pPr>
              <w:jc w:val="both"/>
              <w:rPr>
                <w:sz w:val="20"/>
                <w:szCs w:val="20"/>
              </w:rPr>
            </w:pPr>
            <w:r w:rsidRPr="008C0A9D">
              <w:t>8</w:t>
            </w:r>
            <w:r w:rsidRPr="008C0A9D">
              <w:rPr>
                <w:lang w:val="en-US"/>
              </w:rPr>
              <w:t> </w:t>
            </w:r>
            <w:r w:rsidRPr="008C0A9D">
              <w:t>777 5181</w:t>
            </w:r>
            <w:r w:rsidRPr="008C0A9D">
              <w:rPr>
                <w:lang w:val="en-US"/>
              </w:rPr>
              <w:t>230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7BE1" w:rsidRPr="00894FB8" w:rsidRDefault="00E87BE1" w:rsidP="00E87BE1">
            <w:pPr>
              <w:ind w:firstLine="567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С</w:t>
            </w:r>
            <w:r w:rsidRPr="005A2B53">
              <w:rPr>
                <w:lang w:val="kk-KZ"/>
              </w:rPr>
              <w:t xml:space="preserve">туденттердің бойына </w:t>
            </w:r>
            <w:r w:rsidRPr="00C12A32">
              <w:rPr>
                <w:color w:val="000000"/>
                <w:lang w:val="kk-KZ"/>
              </w:rPr>
              <w:t>ежелгі Қазақстандағы қару-жарақ және әскери іс генезисінің теориялық және практикалық аспектілерін талдау қабілетін қалыптастыру.</w:t>
            </w:r>
          </w:p>
          <w:p w:rsidR="00594DE6" w:rsidRPr="00E87BE1" w:rsidRDefault="00E87BE1" w:rsidP="00E87BE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12A32">
              <w:rPr>
                <w:lang w:val="kk-KZ"/>
              </w:rPr>
              <w:lastRenderedPageBreak/>
              <w:t>Ежелгі халықтың қару-жарақ түрлері бойынша дереккөз базасын талдау, отандық және әлемдік археологиядағы қару-жарақтың даму динамикасын, әдістемесі мен проблемаларын қадағалау;</w:t>
            </w:r>
          </w:p>
        </w:tc>
        <w:tc>
          <w:tcPr>
            <w:tcW w:w="3827" w:type="dxa"/>
            <w:shd w:val="clear" w:color="auto" w:fill="auto"/>
          </w:tcPr>
          <w:p w:rsidR="00594DE6" w:rsidRPr="00E87BE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87BE1">
              <w:rPr>
                <w:sz w:val="20"/>
                <w:szCs w:val="20"/>
                <w:lang w:val="kk-KZ"/>
              </w:rPr>
              <w:lastRenderedPageBreak/>
              <w:t>1.</w:t>
            </w:r>
            <w:r w:rsidR="00E87BE1">
              <w:rPr>
                <w:lang w:val="kk-KZ" w:eastAsia="ar-SA"/>
              </w:rPr>
              <w:t xml:space="preserve"> Ежелгі Қазақстандағы</w:t>
            </w:r>
            <w:r w:rsidR="00E87BE1" w:rsidRPr="00237192">
              <w:rPr>
                <w:lang w:val="kk-KZ" w:eastAsia="ar-SA"/>
              </w:rPr>
              <w:t xml:space="preserve"> </w:t>
            </w:r>
            <w:r w:rsidR="00E87BE1">
              <w:rPr>
                <w:lang w:val="kk-KZ" w:eastAsia="ar-SA"/>
              </w:rPr>
              <w:t>қару-жарақтардың</w:t>
            </w:r>
            <w:r w:rsidR="00E87BE1" w:rsidRPr="00237192">
              <w:rPr>
                <w:lang w:val="kk-KZ" w:eastAsia="ar-SA"/>
              </w:rPr>
              <w:t xml:space="preserve"> кезеңделуін ғылыми талаптар бойынша анықтай білу;</w:t>
            </w:r>
          </w:p>
        </w:tc>
        <w:tc>
          <w:tcPr>
            <w:tcW w:w="4678" w:type="dxa"/>
            <w:shd w:val="clear" w:color="auto" w:fill="auto"/>
          </w:tcPr>
          <w:p w:rsidR="00594DE6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  <w:r w:rsidRPr="001640C9">
              <w:rPr>
                <w:color w:val="FF0000"/>
                <w:sz w:val="20"/>
                <w:szCs w:val="20"/>
              </w:rPr>
              <w:t>1.1</w:t>
            </w:r>
          </w:p>
          <w:p w:rsidR="001640C9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  <w:r w:rsidRPr="001640C9">
              <w:rPr>
                <w:color w:val="FF0000"/>
                <w:sz w:val="20"/>
                <w:szCs w:val="20"/>
              </w:rPr>
              <w:t>1.2</w:t>
            </w:r>
          </w:p>
          <w:p w:rsidR="001640C9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  <w:r w:rsidRPr="001640C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0C9">
              <w:rPr>
                <w:color w:val="FF0000"/>
                <w:sz w:val="20"/>
                <w:szCs w:val="20"/>
              </w:rPr>
              <w:t>3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87BE1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E87BE1">
              <w:rPr>
                <w:lang w:val="kk-KZ" w:eastAsia="ar-SA"/>
              </w:rPr>
              <w:t xml:space="preserve"> Ежелгі Қазақстандағы</w:t>
            </w:r>
            <w:r w:rsidR="00E87BE1" w:rsidRPr="00237192">
              <w:rPr>
                <w:lang w:val="kk-KZ" w:eastAsia="ar-SA"/>
              </w:rPr>
              <w:t xml:space="preserve"> </w:t>
            </w:r>
            <w:r w:rsidR="00E87BE1">
              <w:rPr>
                <w:lang w:val="kk-KZ" w:eastAsia="ar-SA"/>
              </w:rPr>
              <w:t>қару-жарақтардың</w:t>
            </w:r>
            <w:r w:rsidR="00E87BE1" w:rsidRPr="00237192">
              <w:rPr>
                <w:lang w:val="kk-KZ" w:eastAsia="ar-SA"/>
              </w:rPr>
              <w:t xml:space="preserve"> </w:t>
            </w:r>
            <w:r w:rsidR="00E87BE1">
              <w:rPr>
                <w:lang w:val="kk-KZ" w:eastAsia="ar-SA"/>
              </w:rPr>
              <w:t>типологиялық</w:t>
            </w:r>
            <w:r w:rsidR="00E87BE1" w:rsidRPr="00237192">
              <w:rPr>
                <w:lang w:val="kk-KZ" w:eastAsia="ar-SA"/>
              </w:rPr>
              <w:t xml:space="preserve"> ерекшеліктерін анықтау;</w:t>
            </w:r>
          </w:p>
          <w:p w:rsidR="00594DE6" w:rsidRPr="00E87BE1" w:rsidRDefault="00594DE6" w:rsidP="00E87BE1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640C9" w:rsidRPr="001640C9" w:rsidRDefault="00A34354" w:rsidP="001640C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1640C9" w:rsidRPr="001640C9">
              <w:rPr>
                <w:color w:val="FF0000"/>
                <w:sz w:val="20"/>
                <w:szCs w:val="20"/>
              </w:rPr>
              <w:t>.1</w:t>
            </w:r>
          </w:p>
          <w:p w:rsidR="00594DE6" w:rsidRDefault="00A34354" w:rsidP="001640C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1640C9">
              <w:rPr>
                <w:color w:val="FF0000"/>
                <w:sz w:val="20"/>
                <w:szCs w:val="20"/>
              </w:rPr>
              <w:t>.2</w:t>
            </w:r>
          </w:p>
          <w:p w:rsidR="00A34354" w:rsidRPr="001640C9" w:rsidRDefault="00A34354" w:rsidP="001640C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2.3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3.</w:t>
            </w:r>
            <w:r w:rsidR="00E87BE1" w:rsidRPr="00237192">
              <w:rPr>
                <w:lang w:val="kk-KZ" w:eastAsia="ar-SA"/>
              </w:rPr>
              <w:t xml:space="preserve"> </w:t>
            </w:r>
            <w:r w:rsidR="00E87BE1">
              <w:rPr>
                <w:lang w:val="kk-KZ" w:eastAsia="ar-SA"/>
              </w:rPr>
              <w:t>Ежелгі Қазақстандағы</w:t>
            </w:r>
            <w:r w:rsidR="00E87BE1" w:rsidRPr="00237192">
              <w:rPr>
                <w:lang w:val="kk-KZ" w:eastAsia="ar-SA"/>
              </w:rPr>
              <w:t xml:space="preserve"> </w:t>
            </w:r>
            <w:r w:rsidR="00E87BE1">
              <w:rPr>
                <w:lang w:val="kk-KZ" w:eastAsia="ar-SA"/>
              </w:rPr>
              <w:t xml:space="preserve">қару-жарақ </w:t>
            </w:r>
            <w:r w:rsidR="00E87BE1" w:rsidRPr="0033089C">
              <w:rPr>
                <w:color w:val="000000"/>
                <w:lang w:val="kk-KZ"/>
              </w:rPr>
              <w:t>түрлері бойынша дереккөздік базаны талдау</w:t>
            </w:r>
            <w:r w:rsidR="00E87BE1">
              <w:rPr>
                <w:color w:val="00000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3.3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E87BE1">
              <w:rPr>
                <w:lang w:val="kk-KZ" w:eastAsia="ar-SA"/>
              </w:rPr>
              <w:t xml:space="preserve"> Ежелгі Қазақстандағы әскери іс</w:t>
            </w:r>
            <w:r w:rsidR="00E87BE1" w:rsidRPr="00B6513A">
              <w:rPr>
                <w:lang w:val="kk-KZ" w:eastAsia="ar-SA"/>
              </w:rPr>
              <w:t xml:space="preserve"> </w:t>
            </w:r>
            <w:r w:rsidR="00E87BE1" w:rsidRPr="0033089C">
              <w:rPr>
                <w:color w:val="000000"/>
                <w:lang w:val="kk-KZ"/>
              </w:rPr>
              <w:t>стратегиясы мен тактикасы туралы талдамалық және ақпараттық шолулар әзірлеу</w:t>
            </w:r>
            <w:r w:rsidR="00E87BE1" w:rsidRPr="00B6513A">
              <w:rPr>
                <w:lang w:val="kk-KZ" w:eastAsia="ar-SA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</w:p>
          <w:p w:rsidR="00A34354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</w:p>
          <w:p w:rsidR="00A34354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4.3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E87BE1">
              <w:rPr>
                <w:lang w:val="kk-KZ" w:eastAsia="ar-SA"/>
              </w:rPr>
              <w:t xml:space="preserve"> Ежелгі және ортағасыр қалалардың қорғаныс жүйесінің</w:t>
            </w:r>
            <w:r w:rsidR="00E87BE1" w:rsidRPr="00B6513A">
              <w:rPr>
                <w:lang w:val="kk-KZ" w:eastAsia="ar-SA"/>
              </w:rPr>
              <w:t xml:space="preserve"> </w:t>
            </w:r>
            <w:r w:rsidR="00E87BE1" w:rsidRPr="00237192">
              <w:rPr>
                <w:lang w:val="kk-KZ" w:eastAsia="ar-SA"/>
              </w:rPr>
              <w:t>ерекшеліктерін анықтау;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</w:p>
          <w:p w:rsidR="00A34354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</w:p>
          <w:p w:rsidR="00A34354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5.3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87BE1">
            <w:pPr>
              <w:rPr>
                <w:b/>
                <w:sz w:val="20"/>
                <w:szCs w:val="20"/>
              </w:rPr>
            </w:pPr>
            <w:r w:rsidRPr="00B6513A">
              <w:rPr>
                <w:lang w:val="kk-KZ"/>
              </w:rPr>
              <w:t>"Археологияға кіріспе",</w:t>
            </w:r>
            <w:r>
              <w:rPr>
                <w:lang w:val="kk-KZ"/>
              </w:rPr>
              <w:t xml:space="preserve"> </w:t>
            </w:r>
            <w:r w:rsidRPr="00244DF0">
              <w:rPr>
                <w:lang w:val="kk-KZ"/>
              </w:rPr>
              <w:t>«</w:t>
            </w:r>
            <w:r w:rsidRPr="00B6513A">
              <w:rPr>
                <w:lang w:val="kk-KZ"/>
              </w:rPr>
              <w:t>қола дәуірі»</w:t>
            </w:r>
            <w:r>
              <w:rPr>
                <w:lang w:val="kk-KZ"/>
              </w:rPr>
              <w:t xml:space="preserve">, </w:t>
            </w:r>
            <w:r w:rsidRPr="00B6513A">
              <w:rPr>
                <w:lang w:val="kk-KZ"/>
              </w:rPr>
              <w:t>"</w:t>
            </w:r>
            <w:r>
              <w:rPr>
                <w:lang w:val="kk-KZ"/>
              </w:rPr>
              <w:t>ерте темір" «ортағасыр»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87BE1">
            <w:pPr>
              <w:rPr>
                <w:sz w:val="20"/>
                <w:szCs w:val="20"/>
              </w:rPr>
            </w:pPr>
            <w:r w:rsidRPr="00B6513A">
              <w:rPr>
                <w:lang w:val="kk-KZ"/>
              </w:rPr>
              <w:t xml:space="preserve">"Қазақстанның </w:t>
            </w:r>
            <w:r>
              <w:rPr>
                <w:lang w:val="kk-KZ"/>
              </w:rPr>
              <w:t>ежелгі</w:t>
            </w:r>
            <w:r w:rsidRPr="00B6513A">
              <w:rPr>
                <w:lang w:val="kk-KZ"/>
              </w:rPr>
              <w:t xml:space="preserve"> археологиясы»</w:t>
            </w:r>
          </w:p>
        </w:tc>
      </w:tr>
      <w:tr w:rsidR="00594DE6" w:rsidRPr="00AD79C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E87BE1" w:rsidRPr="00751F25" w:rsidRDefault="00E87BE1" w:rsidP="00E87BE1">
            <w:pPr>
              <w:pStyle w:val="1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51F25">
              <w:rPr>
                <w:b w:val="0"/>
                <w:sz w:val="22"/>
                <w:szCs w:val="22"/>
                <w:lang w:val="kk-KZ"/>
              </w:rPr>
              <w:t>1.</w:t>
            </w:r>
            <w:r w:rsidRPr="00751F25">
              <w:rPr>
                <w:b w:val="0"/>
                <w:sz w:val="22"/>
                <w:szCs w:val="22"/>
              </w:rPr>
              <w:t xml:space="preserve"> Акишев К.А., </w:t>
            </w:r>
            <w:proofErr w:type="spellStart"/>
            <w:r w:rsidRPr="00751F25">
              <w:rPr>
                <w:b w:val="0"/>
                <w:sz w:val="22"/>
                <w:szCs w:val="22"/>
              </w:rPr>
              <w:t>Байпаков</w:t>
            </w:r>
            <w:proofErr w:type="spellEnd"/>
            <w:r w:rsidRPr="00751F25">
              <w:rPr>
                <w:b w:val="0"/>
                <w:sz w:val="22"/>
                <w:szCs w:val="22"/>
              </w:rPr>
              <w:t xml:space="preserve"> К.М., </w:t>
            </w:r>
            <w:proofErr w:type="spellStart"/>
            <w:r w:rsidRPr="00751F25">
              <w:rPr>
                <w:b w:val="0"/>
                <w:sz w:val="22"/>
                <w:szCs w:val="22"/>
              </w:rPr>
              <w:t>Ерзакович</w:t>
            </w:r>
            <w:proofErr w:type="spellEnd"/>
            <w:r w:rsidRPr="00751F25">
              <w:rPr>
                <w:b w:val="0"/>
                <w:sz w:val="22"/>
                <w:szCs w:val="22"/>
              </w:rPr>
              <w:t xml:space="preserve"> Л.Б. </w:t>
            </w:r>
            <w:proofErr w:type="spellStart"/>
            <w:r w:rsidRPr="00751F25">
              <w:rPr>
                <w:b w:val="0"/>
                <w:sz w:val="22"/>
                <w:szCs w:val="22"/>
              </w:rPr>
              <w:t>Отрар</w:t>
            </w:r>
            <w:proofErr w:type="spellEnd"/>
            <w:r w:rsidRPr="00751F25">
              <w:rPr>
                <w:b w:val="0"/>
                <w:sz w:val="22"/>
                <w:szCs w:val="22"/>
              </w:rPr>
              <w:t xml:space="preserve"> в XIII-XV веках</w:t>
            </w:r>
          </w:p>
          <w:p w:rsidR="00E87BE1" w:rsidRPr="00E4490B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E4490B">
              <w:rPr>
                <w:rFonts w:ascii="Times New Roman" w:hAnsi="Times New Roman"/>
                <w:lang w:val="kk-KZ"/>
              </w:rPr>
              <w:tab/>
              <w:t>Байпаков К.М., Таймагамбетов Ж.К. Археология Казахстана – А., 2011</w:t>
            </w:r>
          </w:p>
          <w:p w:rsidR="00E87BE1" w:rsidRPr="00E87BE1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Pr="00B6513A">
              <w:rPr>
                <w:rFonts w:ascii="Times New Roman" w:hAnsi="Times New Roman"/>
              </w:rPr>
              <w:t>.</w:t>
            </w:r>
            <w:r w:rsidRPr="00B6513A">
              <w:rPr>
                <w:rFonts w:ascii="Times New Roman" w:hAnsi="Times New Roman"/>
              </w:rPr>
              <w:tab/>
            </w:r>
            <w:proofErr w:type="spellStart"/>
            <w:r w:rsidRPr="00E87BE1">
              <w:rPr>
                <w:rStyle w:val="afc"/>
                <w:rFonts w:ascii="Times New Roman" w:hAnsi="Times New Roman"/>
                <w:b w:val="0"/>
                <w:shd w:val="clear" w:color="auto" w:fill="FFFFFF"/>
              </w:rPr>
              <w:t>Байпаков</w:t>
            </w:r>
            <w:proofErr w:type="spellEnd"/>
            <w:r w:rsidRPr="00E87BE1">
              <w:rPr>
                <w:rStyle w:val="afc"/>
                <w:rFonts w:ascii="Times New Roman" w:hAnsi="Times New Roman"/>
                <w:b w:val="0"/>
                <w:shd w:val="clear" w:color="auto" w:fill="FFFFFF"/>
              </w:rPr>
              <w:t xml:space="preserve"> К.М. Древняя и средневековая урбанизация Казахстана (по материалам исследований Южно-Казахстанской комплексной археологической экспедиции). Книга I. Урбанизация Казахстана в эпоху бронзы – раннем средневековье. Алматы, 2012. – 390 с., </w:t>
            </w:r>
            <w:proofErr w:type="spellStart"/>
            <w:r w:rsidRPr="00E87BE1">
              <w:rPr>
                <w:rStyle w:val="afc"/>
                <w:rFonts w:ascii="Times New Roman" w:hAnsi="Times New Roman"/>
                <w:b w:val="0"/>
                <w:shd w:val="clear" w:color="auto" w:fill="FFFFFF"/>
              </w:rPr>
              <w:t>илл</w:t>
            </w:r>
            <w:proofErr w:type="spellEnd"/>
            <w:r w:rsidRPr="00E87BE1">
              <w:rPr>
                <w:rStyle w:val="afc"/>
                <w:rFonts w:ascii="Times New Roman" w:hAnsi="Times New Roman"/>
                <w:b w:val="0"/>
                <w:shd w:val="clear" w:color="auto" w:fill="FFFFFF"/>
              </w:rPr>
              <w:t>.</w:t>
            </w:r>
          </w:p>
          <w:p w:rsidR="00E87BE1" w:rsidRPr="00B6513A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13A">
              <w:rPr>
                <w:rFonts w:ascii="Times New Roman" w:hAnsi="Times New Roman"/>
              </w:rPr>
              <w:t>.</w:t>
            </w:r>
            <w:r w:rsidRPr="00B6513A">
              <w:rPr>
                <w:rFonts w:ascii="Times New Roman" w:hAnsi="Times New Roman"/>
              </w:rPr>
              <w:tab/>
              <w:t xml:space="preserve">Казахстан в </w:t>
            </w:r>
            <w:proofErr w:type="spellStart"/>
            <w:r w:rsidRPr="00B6513A">
              <w:rPr>
                <w:rFonts w:ascii="Times New Roman" w:hAnsi="Times New Roman"/>
              </w:rPr>
              <w:t>сакскую</w:t>
            </w:r>
            <w:proofErr w:type="spellEnd"/>
            <w:r w:rsidRPr="00B6513A">
              <w:rPr>
                <w:rFonts w:ascii="Times New Roman" w:hAnsi="Times New Roman"/>
              </w:rPr>
              <w:t xml:space="preserve"> эпоху – Алматы, 2017. – 228 с.</w:t>
            </w:r>
          </w:p>
          <w:p w:rsidR="00E87BE1" w:rsidRPr="00B6513A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6513A">
              <w:rPr>
                <w:rFonts w:ascii="Times New Roman" w:hAnsi="Times New Roman"/>
              </w:rPr>
              <w:t>.</w:t>
            </w:r>
            <w:r w:rsidRPr="00B6513A">
              <w:rPr>
                <w:rFonts w:ascii="Times New Roman" w:hAnsi="Times New Roman"/>
              </w:rPr>
              <w:tab/>
            </w:r>
            <w:proofErr w:type="spellStart"/>
            <w:r w:rsidRPr="00B6513A">
              <w:rPr>
                <w:rFonts w:ascii="Times New Roman" w:hAnsi="Times New Roman"/>
              </w:rPr>
              <w:t>Сдыков</w:t>
            </w:r>
            <w:proofErr w:type="spellEnd"/>
            <w:r w:rsidRPr="00B6513A">
              <w:rPr>
                <w:rFonts w:ascii="Times New Roman" w:hAnsi="Times New Roman"/>
              </w:rPr>
              <w:t xml:space="preserve"> М.Н., </w:t>
            </w:r>
            <w:proofErr w:type="spellStart"/>
            <w:r w:rsidRPr="00B6513A">
              <w:rPr>
                <w:rFonts w:ascii="Times New Roman" w:hAnsi="Times New Roman"/>
              </w:rPr>
              <w:t>Лукпанова</w:t>
            </w:r>
            <w:proofErr w:type="spellEnd"/>
            <w:r w:rsidRPr="00B6513A">
              <w:rPr>
                <w:rFonts w:ascii="Times New Roman" w:hAnsi="Times New Roman"/>
              </w:rPr>
              <w:t xml:space="preserve"> Я.А. Ранние кочевники Западного Казахстана. – Уральск: </w:t>
            </w:r>
            <w:proofErr w:type="spellStart"/>
            <w:r w:rsidRPr="00B6513A">
              <w:rPr>
                <w:rFonts w:ascii="Times New Roman" w:hAnsi="Times New Roman"/>
              </w:rPr>
              <w:t>Полиграфсервис</w:t>
            </w:r>
            <w:proofErr w:type="spellEnd"/>
            <w:r w:rsidRPr="00B6513A">
              <w:rPr>
                <w:rFonts w:ascii="Times New Roman" w:hAnsi="Times New Roman"/>
              </w:rPr>
              <w:t>, 2013. – 347 с.</w:t>
            </w:r>
          </w:p>
          <w:p w:rsidR="00E87BE1" w:rsidRPr="00B6513A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6513A">
              <w:rPr>
                <w:rFonts w:ascii="Times New Roman" w:hAnsi="Times New Roman"/>
              </w:rPr>
              <w:t>.</w:t>
            </w:r>
            <w:r w:rsidRPr="00B6513A">
              <w:rPr>
                <w:rFonts w:ascii="Times New Roman" w:hAnsi="Times New Roman"/>
              </w:rPr>
              <w:tab/>
              <w:t xml:space="preserve">Акишев К.А., </w:t>
            </w:r>
            <w:proofErr w:type="spellStart"/>
            <w:r w:rsidRPr="00B6513A">
              <w:rPr>
                <w:rFonts w:ascii="Times New Roman" w:hAnsi="Times New Roman"/>
              </w:rPr>
              <w:t>Кушаев</w:t>
            </w:r>
            <w:proofErr w:type="spellEnd"/>
            <w:r w:rsidRPr="00B6513A">
              <w:rPr>
                <w:rFonts w:ascii="Times New Roman" w:hAnsi="Times New Roman"/>
              </w:rPr>
              <w:t xml:space="preserve"> Г.А. Древняя культуры саков и </w:t>
            </w:r>
            <w:proofErr w:type="spellStart"/>
            <w:r w:rsidRPr="00B6513A">
              <w:rPr>
                <w:rFonts w:ascii="Times New Roman" w:hAnsi="Times New Roman"/>
              </w:rPr>
              <w:t>усуней</w:t>
            </w:r>
            <w:proofErr w:type="spellEnd"/>
            <w:r w:rsidRPr="00B6513A">
              <w:rPr>
                <w:rFonts w:ascii="Times New Roman" w:hAnsi="Times New Roman"/>
              </w:rPr>
              <w:t xml:space="preserve"> долины реки Или. – Алма-Ата, 1963.</w:t>
            </w:r>
          </w:p>
          <w:p w:rsidR="00E87BE1" w:rsidRPr="00B6513A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6513A">
              <w:rPr>
                <w:rFonts w:ascii="Times New Roman" w:hAnsi="Times New Roman"/>
              </w:rPr>
              <w:t>.</w:t>
            </w:r>
            <w:r w:rsidRPr="00B6513A">
              <w:rPr>
                <w:rFonts w:ascii="Times New Roman" w:hAnsi="Times New Roman"/>
              </w:rPr>
              <w:tab/>
            </w:r>
            <w:proofErr w:type="spellStart"/>
            <w:r w:rsidRPr="00B6513A">
              <w:rPr>
                <w:rFonts w:ascii="Times New Roman" w:hAnsi="Times New Roman"/>
              </w:rPr>
              <w:t>Хабдуллина</w:t>
            </w:r>
            <w:proofErr w:type="spellEnd"/>
            <w:r w:rsidRPr="00B6513A">
              <w:rPr>
                <w:rFonts w:ascii="Times New Roman" w:hAnsi="Times New Roman"/>
              </w:rPr>
              <w:t xml:space="preserve"> М.К. Степное </w:t>
            </w:r>
            <w:proofErr w:type="spellStart"/>
            <w:r w:rsidRPr="00B6513A">
              <w:rPr>
                <w:rFonts w:ascii="Times New Roman" w:hAnsi="Times New Roman"/>
              </w:rPr>
              <w:t>Пришимье</w:t>
            </w:r>
            <w:proofErr w:type="spellEnd"/>
            <w:r w:rsidRPr="00B6513A">
              <w:rPr>
                <w:rFonts w:ascii="Times New Roman" w:hAnsi="Times New Roman"/>
              </w:rPr>
              <w:t xml:space="preserve"> в эпоху раннего железа. –Алматы, 1994.</w:t>
            </w:r>
          </w:p>
          <w:p w:rsidR="00E87BE1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6513A">
              <w:rPr>
                <w:rFonts w:ascii="Times New Roman" w:hAnsi="Times New Roman"/>
              </w:rPr>
              <w:t>.</w:t>
            </w:r>
            <w:r w:rsidRPr="00B6513A">
              <w:rPr>
                <w:rFonts w:ascii="Times New Roman" w:hAnsi="Times New Roman"/>
              </w:rPr>
              <w:tab/>
              <w:t>Итина М. А. Саки Приаралья. – М., 1992.</w:t>
            </w:r>
          </w:p>
          <w:p w:rsidR="00E87BE1" w:rsidRPr="00B6513A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9.Смагулов Е. Древний Сауран. </w:t>
            </w:r>
            <w:r>
              <w:rPr>
                <w:rFonts w:ascii="Times New Roman" w:hAnsi="Times New Roman"/>
              </w:rPr>
              <w:t>–Алматы, 2010</w:t>
            </w:r>
            <w:r w:rsidRPr="00B6513A">
              <w:rPr>
                <w:rFonts w:ascii="Times New Roman" w:hAnsi="Times New Roman"/>
              </w:rPr>
              <w:t>.</w:t>
            </w:r>
          </w:p>
          <w:p w:rsidR="00E87BE1" w:rsidRPr="005255A0" w:rsidRDefault="00E87BE1" w:rsidP="00E87BE1">
            <w:pPr>
              <w:pStyle w:val="afb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Толстов С.П. По древним дельтам </w:t>
            </w:r>
            <w:proofErr w:type="spellStart"/>
            <w:r>
              <w:rPr>
                <w:rFonts w:ascii="Times New Roman" w:hAnsi="Times New Roman"/>
              </w:rPr>
              <w:t>Окса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Яксарта</w:t>
            </w:r>
            <w:proofErr w:type="spellEnd"/>
            <w:r>
              <w:rPr>
                <w:rFonts w:ascii="Times New Roman" w:hAnsi="Times New Roman"/>
              </w:rPr>
              <w:t xml:space="preserve"> М. 1962.</w:t>
            </w: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338F6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E87BE1" w:rsidRPr="00AD79C6">
              <w:rPr>
                <w:lang w:val="kk-KZ"/>
              </w:rPr>
              <w:t xml:space="preserve"> </w:t>
            </w:r>
            <w:r w:rsidR="00E87BE1">
              <w:rPr>
                <w:rStyle w:val="af8"/>
              </w:rPr>
              <w:fldChar w:fldCharType="begin"/>
            </w:r>
            <w:r w:rsidR="00E87BE1" w:rsidRPr="00AD79C6">
              <w:rPr>
                <w:rStyle w:val="af8"/>
                <w:lang w:val="kk-KZ"/>
              </w:rPr>
              <w:instrText xml:space="preserve"> HYPERLINK "http://www.archaeology.ru/" </w:instrText>
            </w:r>
            <w:r w:rsidR="00E87BE1">
              <w:rPr>
                <w:rStyle w:val="af8"/>
              </w:rPr>
              <w:fldChar w:fldCharType="separate"/>
            </w:r>
            <w:r w:rsidR="00E87BE1" w:rsidRPr="00AD79C6">
              <w:rPr>
                <w:rStyle w:val="af8"/>
                <w:lang w:val="kk-KZ"/>
              </w:rPr>
              <w:t>http://www.archaeology.ru/</w:t>
            </w:r>
            <w:r w:rsidR="00E87BE1">
              <w:rPr>
                <w:rStyle w:val="af8"/>
              </w:rPr>
              <w:fldChar w:fldCharType="end"/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D79C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EC301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0F5717" w:rsidRDefault="00F32838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EC3017">
              <w:rPr>
                <w:color w:val="FF0000"/>
                <w:sz w:val="20"/>
                <w:szCs w:val="20"/>
                <w:lang w:val="kk-KZ"/>
              </w:rPr>
              <w:t>ЖООК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EC3017">
              <w:rPr>
                <w:color w:val="FF0000"/>
                <w:sz w:val="20"/>
                <w:szCs w:val="20"/>
                <w:lang w:val="kk-KZ"/>
              </w:rPr>
              <w:t>у қажет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)</w:t>
            </w:r>
            <w:r w:rsid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  <w:r w:rsidR="00EC3017"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="000F5717"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lastRenderedPageBreak/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C4480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proofErr w:type="gramEnd"/>
          </w:p>
          <w:p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color w:val="FF0000"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87BE1" w:rsidRPr="008C0A9D" w:rsidRDefault="004C4480" w:rsidP="00E87BE1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E87BE1" w:rsidRPr="00C12A32">
              <w:rPr>
                <w:color w:val="000000"/>
                <w:lang w:val="kk-KZ"/>
              </w:rPr>
              <w:t>Ежелгі Қазақстандағы қару-жарақ және әскери іс</w:t>
            </w:r>
            <w:r w:rsidR="00E87BE1">
              <w:rPr>
                <w:color w:val="000000"/>
                <w:lang w:val="kk-KZ"/>
              </w:rPr>
              <w:t>іне</w:t>
            </w:r>
            <w:r w:rsidR="00E87BE1" w:rsidRPr="008C0A9D">
              <w:rPr>
                <w:lang w:val="kk-KZ"/>
              </w:rPr>
              <w:t xml:space="preserve"> кіріспе</w:t>
            </w:r>
          </w:p>
          <w:p w:rsidR="00DD4C83" w:rsidRPr="00E87BE1" w:rsidRDefault="00DD4C83" w:rsidP="00E87B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87BE1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E87BE1" w:rsidRDefault="00DD4C83" w:rsidP="00E87BE1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E87BE1">
              <w:rPr>
                <w:color w:val="000000"/>
                <w:lang w:val="kk-KZ"/>
              </w:rPr>
              <w:t>Қ</w:t>
            </w:r>
            <w:r w:rsidR="00E87BE1" w:rsidRPr="00C12A32">
              <w:rPr>
                <w:color w:val="000000"/>
                <w:lang w:val="kk-KZ"/>
              </w:rPr>
              <w:t>ару-жарақ және әскери іс</w:t>
            </w:r>
            <w:r w:rsidR="00E87BE1">
              <w:rPr>
                <w:color w:val="000000"/>
                <w:lang w:val="kk-KZ"/>
              </w:rPr>
              <w:t>і жайлы жалпылама тоқталу</w:t>
            </w:r>
          </w:p>
        </w:tc>
        <w:tc>
          <w:tcPr>
            <w:tcW w:w="850" w:type="dxa"/>
          </w:tcPr>
          <w:p w:rsidR="00DD4C83" w:rsidRPr="00E87BE1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87BE1" w:rsidRDefault="005456E5" w:rsidP="00545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D79C6" w:rsidTr="00086EED">
        <w:tc>
          <w:tcPr>
            <w:tcW w:w="971" w:type="dxa"/>
            <w:vMerge/>
          </w:tcPr>
          <w:p w:rsidR="00DD4C83" w:rsidRPr="00E87BE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87BE1" w:rsidRDefault="00C74AD4" w:rsidP="00E87B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87BE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E87BE1"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</w:tcPr>
          <w:p w:rsidR="00DD4C83" w:rsidRPr="00E87BE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87BE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E87BE1" w:rsidTr="00086EED">
        <w:tc>
          <w:tcPr>
            <w:tcW w:w="971" w:type="dxa"/>
            <w:vMerge w:val="restart"/>
          </w:tcPr>
          <w:p w:rsidR="00346CD0" w:rsidRPr="00E87BE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E87BE1" w:rsidRDefault="00C74AD4" w:rsidP="00E87BE1">
            <w:pPr>
              <w:jc w:val="both"/>
              <w:rPr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2</w:t>
            </w:r>
            <w:r w:rsidR="00E87BE1">
              <w:rPr>
                <w:b/>
                <w:sz w:val="20"/>
                <w:szCs w:val="20"/>
              </w:rPr>
              <w:t>.</w:t>
            </w:r>
            <w:r w:rsidR="00E87BE1">
              <w:rPr>
                <w:lang w:val="kk-KZ" w:eastAsia="ar-SA"/>
              </w:rPr>
              <w:t xml:space="preserve"> Ежелгі Қазақстандағы</w:t>
            </w:r>
            <w:r w:rsidR="00E87BE1" w:rsidRPr="00237192">
              <w:rPr>
                <w:lang w:val="kk-KZ" w:eastAsia="ar-SA"/>
              </w:rPr>
              <w:t xml:space="preserve"> </w:t>
            </w:r>
            <w:r w:rsidR="00E87BE1">
              <w:rPr>
                <w:lang w:val="kk-KZ" w:eastAsia="ar-SA"/>
              </w:rPr>
              <w:t>қару-жарақтардың кезеңделуі</w:t>
            </w:r>
            <w:r w:rsidR="00E87BE1" w:rsidRPr="00237192">
              <w:rPr>
                <w:lang w:val="kk-KZ" w:eastAsia="ar-SA"/>
              </w:rPr>
              <w:t xml:space="preserve"> </w:t>
            </w:r>
          </w:p>
        </w:tc>
        <w:tc>
          <w:tcPr>
            <w:tcW w:w="850" w:type="dxa"/>
          </w:tcPr>
          <w:p w:rsidR="00DD4C83" w:rsidRPr="00E87BE1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87BE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E87BE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D79C6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79C6">
              <w:rPr>
                <w:b/>
                <w:sz w:val="20"/>
                <w:szCs w:val="20"/>
                <w:lang w:val="kk-KZ"/>
              </w:rPr>
              <w:t>СЗ 2.</w:t>
            </w:r>
            <w:r w:rsidRPr="00AD79C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7BE1">
              <w:rPr>
                <w:lang w:val="kk-KZ" w:eastAsia="ar-SA"/>
              </w:rPr>
              <w:t>Қару-жарақтардың</w:t>
            </w:r>
            <w:r w:rsidR="00E87BE1" w:rsidRPr="00237192">
              <w:rPr>
                <w:lang w:val="kk-KZ" w:eastAsia="ar-SA"/>
              </w:rPr>
              <w:t xml:space="preserve"> </w:t>
            </w:r>
            <w:r w:rsidR="00E87BE1">
              <w:rPr>
                <w:lang w:val="kk-KZ" w:eastAsia="ar-SA"/>
              </w:rPr>
              <w:t>типологиялық ерекшеліктері</w:t>
            </w:r>
          </w:p>
        </w:tc>
        <w:tc>
          <w:tcPr>
            <w:tcW w:w="850" w:type="dxa"/>
          </w:tcPr>
          <w:p w:rsidR="00DD4C83" w:rsidRPr="006422ED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6422ED" w:rsidRDefault="005456E5" w:rsidP="005456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E87BE1"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E87BE1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3941" w:rsidRDefault="009663A0" w:rsidP="00A50BE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A50BEC" w:rsidRPr="00206D1B">
              <w:rPr>
                <w:lang w:val="kk-KZ"/>
              </w:rPr>
              <w:t>Қазақстан</w:t>
            </w:r>
            <w:r w:rsidR="00A50BEC">
              <w:rPr>
                <w:lang w:val="kk-KZ"/>
              </w:rPr>
              <w:t xml:space="preserve"> территориясындағы</w:t>
            </w:r>
            <w:r w:rsidR="00A50BEC" w:rsidRPr="00206D1B">
              <w:rPr>
                <w:lang w:val="kk-KZ"/>
              </w:rPr>
              <w:t xml:space="preserve"> </w:t>
            </w:r>
            <w:r w:rsidR="00A50BEC">
              <w:rPr>
                <w:lang w:val="kk-KZ"/>
              </w:rPr>
              <w:t>қола дәуінінің қару-жарақтары</w:t>
            </w:r>
            <w:r w:rsidR="00A50BEC" w:rsidRPr="00206D1B">
              <w:rPr>
                <w:lang w:val="kk-KZ"/>
              </w:rPr>
              <w:t xml:space="preserve"> </w:t>
            </w:r>
            <w:r w:rsidR="00A50BEC" w:rsidRPr="00640EAC">
              <w:rPr>
                <w:lang w:val="kk-KZ"/>
              </w:rPr>
              <w:t xml:space="preserve">және </w:t>
            </w:r>
            <w:r w:rsidR="00A50BEC">
              <w:rPr>
                <w:lang w:val="kk-KZ"/>
              </w:rPr>
              <w:t xml:space="preserve">оның </w:t>
            </w:r>
            <w:r w:rsidR="00A50BEC" w:rsidRPr="00640EAC">
              <w:rPr>
                <w:lang w:val="kk-KZ"/>
              </w:rPr>
              <w:t>хронология</w:t>
            </w:r>
            <w:r w:rsidR="00A50BEC">
              <w:rPr>
                <w:lang w:val="kk-KZ"/>
              </w:rPr>
              <w:t>қ</w:t>
            </w:r>
            <w:r w:rsidR="00A50BEC" w:rsidRPr="00640EAC">
              <w:rPr>
                <w:lang w:val="kk-KZ"/>
              </w:rPr>
              <w:t xml:space="preserve"> мәселелері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50BEC">
              <w:rPr>
                <w:color w:val="000000"/>
                <w:lang w:val="kk-KZ"/>
              </w:rPr>
              <w:t>Қола дәуірі қару-жарақтарын типтерге бөлу</w:t>
            </w:r>
          </w:p>
        </w:tc>
        <w:tc>
          <w:tcPr>
            <w:tcW w:w="850" w:type="dxa"/>
          </w:tcPr>
          <w:p w:rsidR="00DD4C83" w:rsidRPr="006422ED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6422ED" w:rsidRDefault="005456E5" w:rsidP="005456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A50BEC"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50BEC" w:rsidRDefault="007F6A9D" w:rsidP="00A50BEC">
            <w:pPr>
              <w:jc w:val="both"/>
              <w:rPr>
                <w:lang w:val="kk-KZ"/>
              </w:rPr>
            </w:pPr>
            <w:r w:rsidRPr="00A50BEC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A50BEC">
              <w:rPr>
                <w:b/>
                <w:sz w:val="20"/>
                <w:szCs w:val="20"/>
              </w:rPr>
              <w:t xml:space="preserve"> 1</w:t>
            </w:r>
            <w:r w:rsidR="00DD4C83">
              <w:rPr>
                <w:b/>
                <w:sz w:val="20"/>
                <w:szCs w:val="20"/>
              </w:rPr>
              <w:t xml:space="preserve">.  </w:t>
            </w:r>
            <w:r w:rsidR="00A50BEC">
              <w:rPr>
                <w:lang w:val="kk-KZ" w:eastAsia="ar-SA"/>
              </w:rPr>
              <w:t>Қазақстан территориясындағы қола дәуірі</w:t>
            </w:r>
            <w:r w:rsidR="00A50BEC" w:rsidRPr="00237192">
              <w:rPr>
                <w:lang w:val="kk-KZ" w:eastAsia="ar-SA"/>
              </w:rPr>
              <w:t xml:space="preserve"> </w:t>
            </w:r>
            <w:r w:rsidR="00A50BEC">
              <w:rPr>
                <w:lang w:val="kk-KZ" w:eastAsia="ar-SA"/>
              </w:rPr>
              <w:t>қару-жарақтарының</w:t>
            </w:r>
            <w:r w:rsidR="00A50BEC" w:rsidRPr="00237192">
              <w:rPr>
                <w:lang w:val="kk-KZ" w:eastAsia="ar-SA"/>
              </w:rPr>
              <w:t xml:space="preserve"> </w:t>
            </w:r>
            <w:r w:rsidR="00A50BEC">
              <w:rPr>
                <w:lang w:val="kk-KZ" w:eastAsia="ar-SA"/>
              </w:rPr>
              <w:t>типологиялық ерекшеліктері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0C29CE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A50BEC">
              <w:rPr>
                <w:lang w:val="kk-KZ"/>
              </w:rPr>
              <w:t>Ерте темір дәуірінің қару жарақтары мен әскери ісі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50BEC">
              <w:rPr>
                <w:lang w:val="kk-KZ"/>
              </w:rPr>
              <w:t>Ерте темір дәуірі қ</w:t>
            </w:r>
            <w:r w:rsidR="00A50BEC">
              <w:rPr>
                <w:rFonts w:eastAsia="SimSun"/>
                <w:lang w:val="kk-KZ"/>
              </w:rPr>
              <w:t>ару-жарақтарының ерекшеліктері</w:t>
            </w:r>
          </w:p>
        </w:tc>
        <w:tc>
          <w:tcPr>
            <w:tcW w:w="850" w:type="dxa"/>
          </w:tcPr>
          <w:p w:rsidR="00DD4C83" w:rsidRPr="006422ED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6422ED" w:rsidRDefault="005456E5" w:rsidP="005456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A50BEC"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A50B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A50BEC">
              <w:rPr>
                <w:b/>
                <w:sz w:val="20"/>
                <w:szCs w:val="20"/>
              </w:rPr>
              <w:t xml:space="preserve"> 2. </w:t>
            </w:r>
            <w:r w:rsidR="00A50BEC">
              <w:rPr>
                <w:bCs/>
                <w:lang w:val="kk-KZ"/>
              </w:rPr>
              <w:t xml:space="preserve">М.В. Гореликтің </w:t>
            </w:r>
            <w:r w:rsidR="00A50BEC">
              <w:rPr>
                <w:bCs/>
              </w:rPr>
              <w:t>«</w:t>
            </w:r>
            <w:r w:rsidR="00A50BEC">
              <w:rPr>
                <w:bCs/>
                <w:lang w:val="kk-KZ"/>
              </w:rPr>
              <w:t>Оружие древнего Востока (</w:t>
            </w:r>
            <w:r w:rsidR="00A50BEC">
              <w:rPr>
                <w:bCs/>
                <w:lang w:val="en-US"/>
              </w:rPr>
              <w:t>IV</w:t>
            </w:r>
            <w:r w:rsidR="00A50BEC">
              <w:rPr>
                <w:bCs/>
              </w:rPr>
              <w:t xml:space="preserve"> тыс. </w:t>
            </w:r>
            <w:proofErr w:type="spellStart"/>
            <w:r w:rsidR="00A50BEC">
              <w:rPr>
                <w:bCs/>
              </w:rPr>
              <w:t>летие</w:t>
            </w:r>
            <w:proofErr w:type="spellEnd"/>
            <w:r w:rsidR="00A50BEC">
              <w:rPr>
                <w:bCs/>
              </w:rPr>
              <w:t xml:space="preserve"> – </w:t>
            </w:r>
            <w:r w:rsidR="00A50BEC">
              <w:rPr>
                <w:bCs/>
                <w:lang w:val="en-US"/>
              </w:rPr>
              <w:t>IV</w:t>
            </w:r>
            <w:r w:rsidR="00A50BEC">
              <w:rPr>
                <w:bCs/>
              </w:rPr>
              <w:t xml:space="preserve"> в. До н.э.</w:t>
            </w:r>
            <w:r w:rsidR="00A50BEC">
              <w:rPr>
                <w:bCs/>
                <w:lang w:val="kk-KZ"/>
              </w:rPr>
              <w:t>)</w:t>
            </w:r>
            <w:r w:rsidR="00A50BEC">
              <w:rPr>
                <w:bCs/>
              </w:rPr>
              <w:t>»</w:t>
            </w:r>
            <w:r w:rsidR="00A50BEC">
              <w:rPr>
                <w:bCs/>
                <w:lang w:val="kk-KZ"/>
              </w:rPr>
              <w:t xml:space="preserve"> атты еңбегін талдау</w:t>
            </w:r>
          </w:p>
        </w:tc>
        <w:tc>
          <w:tcPr>
            <w:tcW w:w="850" w:type="dxa"/>
          </w:tcPr>
          <w:p w:rsidR="00DD4C83" w:rsidRPr="006422ED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6422ED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A50BEC">
              <w:rPr>
                <w:lang w:val="kk-KZ"/>
              </w:rPr>
              <w:t>Сақ қару-жарақтарының типологиясы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50BEC">
              <w:rPr>
                <w:rFonts w:eastAsia="SimSun"/>
                <w:lang w:val="kk-KZ"/>
              </w:rPr>
              <w:t>Сақ жебе ұштарының жіктелуі</w:t>
            </w:r>
          </w:p>
        </w:tc>
        <w:tc>
          <w:tcPr>
            <w:tcW w:w="850" w:type="dxa"/>
          </w:tcPr>
          <w:p w:rsidR="00DD4C83" w:rsidRPr="006422ED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6422ED" w:rsidRDefault="005456E5" w:rsidP="005456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50BEC"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887042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086EED">
              <w:rPr>
                <w:b/>
                <w:color w:val="FF0000"/>
                <w:sz w:val="20"/>
                <w:szCs w:val="20"/>
                <w:lang w:val="kk-KZ"/>
              </w:rPr>
              <w:t>Ата</w:t>
            </w:r>
            <w:r w:rsidR="00E054AC">
              <w:rPr>
                <w:b/>
                <w:color w:val="FF0000"/>
                <w:sz w:val="20"/>
                <w:szCs w:val="20"/>
                <w:lang w:val="kk-KZ"/>
              </w:rPr>
              <w:t>уы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.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>..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A50B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lang w:val="kk-KZ"/>
              </w:rPr>
              <w:t>Үйсіндердің қаруы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50BEC" w:rsidRDefault="00DD4C83" w:rsidP="00A50BEC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rFonts w:eastAsia="SimSun"/>
                <w:lang w:val="kk-KZ"/>
              </w:rPr>
              <w:t>Үйсіндердің қару-жарақтарының жіктелуі</w:t>
            </w:r>
          </w:p>
        </w:tc>
        <w:tc>
          <w:tcPr>
            <w:tcW w:w="850" w:type="dxa"/>
          </w:tcPr>
          <w:p w:rsidR="00DD4C83" w:rsidRPr="006422ED" w:rsidRDefault="005456E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5456E5" w:rsidP="005456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50BEC"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lang w:val="kk-KZ"/>
              </w:rPr>
              <w:t>Савромат-сармат қару-жарақтары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lang w:val="kk-KZ"/>
              </w:rPr>
              <w:t>Савромат және сармат қару жарақтарының ерекшеліктерін көрсету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5456E5" w:rsidP="005456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A50B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bCs/>
                <w:lang w:val="kk-KZ"/>
              </w:rPr>
              <w:t>Ғұн тайпаларының қару-жарақтары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50BE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50BEC" w:rsidRDefault="00DD4C83" w:rsidP="00A50BEC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bCs/>
                <w:lang w:val="kk-KZ"/>
              </w:rPr>
              <w:t xml:space="preserve">Ғұн </w:t>
            </w:r>
            <w:r w:rsidR="00A50BEC" w:rsidRPr="00637FFC">
              <w:rPr>
                <w:bCs/>
                <w:lang w:val="kk-KZ"/>
              </w:rPr>
              <w:t xml:space="preserve">тайпаларының </w:t>
            </w:r>
            <w:r w:rsidR="00A50BEC">
              <w:rPr>
                <w:bCs/>
                <w:lang w:val="kk-KZ"/>
              </w:rPr>
              <w:t>шабул және қорғаныс қаруларына тоқталу</w:t>
            </w:r>
          </w:p>
        </w:tc>
        <w:tc>
          <w:tcPr>
            <w:tcW w:w="850" w:type="dxa"/>
          </w:tcPr>
          <w:p w:rsidR="00DD4C83" w:rsidRPr="00A50BEC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A50BEC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A50BE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 w:rsidRPr="008C0A9D">
              <w:rPr>
                <w:rStyle w:val="tlid-translation"/>
                <w:lang w:val="kk-KZ"/>
              </w:rPr>
              <w:t>кесте және оған аналитикалық жазбаны құрастыру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A50B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0BEC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A50BEC">
              <w:rPr>
                <w:b/>
                <w:sz w:val="20"/>
                <w:szCs w:val="20"/>
              </w:rPr>
              <w:t xml:space="preserve"> </w:t>
            </w:r>
            <w:r w:rsidR="00A50BEC" w:rsidRPr="00A50BEC">
              <w:rPr>
                <w:b/>
                <w:sz w:val="20"/>
                <w:szCs w:val="20"/>
              </w:rPr>
              <w:t>3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>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A50BEC">
              <w:rPr>
                <w:bCs/>
                <w:lang w:val="kk-KZ"/>
              </w:rPr>
              <w:t xml:space="preserve">Ю.С. Худяковтың </w:t>
            </w:r>
            <w:r w:rsidR="00A50BEC" w:rsidRPr="001C1916">
              <w:rPr>
                <w:bCs/>
                <w:lang w:val="kk-KZ"/>
              </w:rPr>
              <w:t>«Фортификация в Центральной А</w:t>
            </w:r>
            <w:r w:rsidR="00A50BEC">
              <w:rPr>
                <w:bCs/>
                <w:lang w:val="kk-KZ"/>
              </w:rPr>
              <w:t>зии</w:t>
            </w:r>
            <w:r w:rsidR="00A50BEC" w:rsidRPr="001C1916">
              <w:rPr>
                <w:bCs/>
                <w:lang w:val="kk-KZ"/>
              </w:rPr>
              <w:t>»</w:t>
            </w:r>
            <w:r w:rsidR="00A50BEC">
              <w:rPr>
                <w:bCs/>
                <w:lang w:val="kk-KZ"/>
              </w:rPr>
              <w:t xml:space="preserve"> еңбегін талдау.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lang w:val="kk-KZ"/>
              </w:rPr>
              <w:t>Шірікрабат мәдениетіне тән ескерткіштердің қорғаныс жүйесі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 w:rsidRPr="001F2F50">
              <w:rPr>
                <w:lang w:val="kk-KZ"/>
              </w:rPr>
              <w:t xml:space="preserve">Б. Вайнберг, Л. Левинаның </w:t>
            </w:r>
            <w:r w:rsidR="00A50BEC" w:rsidRPr="00751F25">
              <w:rPr>
                <w:lang w:val="kk-KZ"/>
              </w:rPr>
              <w:t xml:space="preserve">«Чирикрабатская культура» </w:t>
            </w:r>
            <w:r w:rsidR="00A50BEC" w:rsidRPr="001F2F50">
              <w:rPr>
                <w:lang w:val="kk-KZ"/>
              </w:rPr>
              <w:t>атты еңбегін</w:t>
            </w:r>
            <w:r w:rsidR="00A50BEC">
              <w:rPr>
                <w:bCs/>
                <w:lang w:val="kk-KZ"/>
              </w:rPr>
              <w:t xml:space="preserve"> талдау.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lang w:val="kk-KZ"/>
              </w:rPr>
              <w:t>Жетіасар қалаларының фортификациясы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50BEC" w:rsidRPr="001F2F50" w:rsidRDefault="00DD4C83" w:rsidP="00A50BEC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С</w:t>
            </w:r>
            <w:r w:rsid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 w:rsidRPr="001F2F50">
              <w:rPr>
                <w:rStyle w:val="tlid-translation"/>
                <w:b w:val="0"/>
                <w:sz w:val="22"/>
                <w:szCs w:val="22"/>
                <w:lang w:val="kk-KZ"/>
              </w:rPr>
              <w:t xml:space="preserve">Л.М. Левинаның </w:t>
            </w:r>
            <w:r w:rsidR="00A50BEC">
              <w:rPr>
                <w:rStyle w:val="tlid-translation"/>
                <w:b w:val="0"/>
                <w:sz w:val="22"/>
                <w:szCs w:val="22"/>
              </w:rPr>
              <w:t>«</w:t>
            </w:r>
            <w:r w:rsidR="00A50BEC" w:rsidRPr="001F2F50">
              <w:rPr>
                <w:b w:val="0"/>
                <w:sz w:val="22"/>
                <w:szCs w:val="22"/>
              </w:rPr>
              <w:t>Этнокультурная история Восточного Приаралья.</w:t>
            </w:r>
          </w:p>
          <w:p w:rsidR="00DD4C83" w:rsidRPr="00A50BEC" w:rsidRDefault="00A50BEC" w:rsidP="00A50BEC">
            <w:pPr>
              <w:snapToGrid w:val="0"/>
              <w:jc w:val="both"/>
              <w:rPr>
                <w:b/>
                <w:lang w:val="kk-KZ"/>
              </w:rPr>
            </w:pPr>
            <w:r w:rsidRPr="001F2F50">
              <w:t>I тысячелетие до н.э. — I тысячелетие н.э.</w:t>
            </w:r>
            <w:r>
              <w:t xml:space="preserve">» </w:t>
            </w:r>
            <w:r>
              <w:rPr>
                <w:lang w:val="kk-KZ"/>
              </w:rPr>
              <w:t>атты еңбегін талдау</w:t>
            </w:r>
            <w:r w:rsidRPr="008C0A9D">
              <w:rPr>
                <w:rStyle w:val="tlid-translation"/>
                <w:b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="00A50BEC">
              <w:rPr>
                <w:lang w:val="kk-KZ"/>
              </w:rPr>
              <w:t>Отрар-Қаратау ескерткіштерінің фортификациясы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A50BEC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A50BEC" w:rsidRDefault="00E054AC" w:rsidP="00A50BEC">
            <w:pPr>
              <w:rPr>
                <w:rFonts w:eastAsia="SimSu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 w:rsidRPr="00F735EE">
              <w:rPr>
                <w:rFonts w:eastAsia="SimSun"/>
                <w:lang w:val="kk-KZ"/>
              </w:rPr>
              <w:t>Жетісу өңірі</w:t>
            </w:r>
            <w:r w:rsidR="00A50BEC">
              <w:rPr>
                <w:rFonts w:eastAsia="SimSun"/>
                <w:lang w:val="kk-KZ"/>
              </w:rPr>
              <w:t xml:space="preserve"> қалаларының қорғаныс жүйесі</w:t>
            </w:r>
          </w:p>
        </w:tc>
        <w:tc>
          <w:tcPr>
            <w:tcW w:w="850" w:type="dxa"/>
          </w:tcPr>
          <w:p w:rsidR="00DD4C83" w:rsidRPr="00A50BEC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50BE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A50BE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50BEC" w:rsidRDefault="00DD4C83" w:rsidP="00A50BE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 w:rsidRPr="001F2F50">
              <w:rPr>
                <w:rStyle w:val="tlid-translation"/>
                <w:lang w:val="kk-KZ"/>
              </w:rPr>
              <w:t>Талғар қаласының фортификациясы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 w:rsidRPr="008C5E40">
              <w:rPr>
                <w:lang w:val="kk-KZ"/>
              </w:rPr>
              <w:t>Орталық Қазақстан</w:t>
            </w:r>
            <w:r w:rsidR="00A50BEC">
              <w:rPr>
                <w:lang w:val="kk-KZ"/>
              </w:rPr>
              <w:t>дағы ортағасырлық қалаларының қорғаныс жүйесі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50BEC" w:rsidRDefault="00E054AC" w:rsidP="00A50BEC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lang w:val="kk-KZ"/>
              </w:rPr>
              <w:t>Ұлытау өңіріндегі қалалардың фортификациясы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5456E5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50BE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50BEC">
              <w:rPr>
                <w:rFonts w:eastAsia="SimSun"/>
                <w:lang w:val="kk-KZ"/>
              </w:rPr>
              <w:t>Шу бойындағы қалалардың қорғаныс жүйесі</w:t>
            </w:r>
          </w:p>
        </w:tc>
        <w:tc>
          <w:tcPr>
            <w:tcW w:w="850" w:type="dxa"/>
          </w:tcPr>
          <w:p w:rsidR="00DD4C83" w:rsidRPr="00E054AC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054AC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A50BEC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A50BEC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>
              <w:rPr>
                <w:lang w:val="kk-KZ"/>
              </w:rPr>
              <w:t>Сырдарияның орта ағысындағы қалалардың фортификациясы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5456E5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5456E5" w:rsidRDefault="00DD4C83" w:rsidP="005456E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 w:rsidRPr="00403D5B">
              <w:rPr>
                <w:rStyle w:val="tlid-translation"/>
                <w:lang w:val="kk-KZ"/>
              </w:rPr>
              <w:t>Отрар және Сау</w:t>
            </w:r>
            <w:r w:rsidR="005456E5">
              <w:rPr>
                <w:rStyle w:val="tlid-translation"/>
                <w:lang w:val="kk-KZ"/>
              </w:rPr>
              <w:t>ран қалаларының қорғаныс жүйесі</w:t>
            </w:r>
          </w:p>
        </w:tc>
        <w:tc>
          <w:tcPr>
            <w:tcW w:w="850" w:type="dxa"/>
          </w:tcPr>
          <w:p w:rsidR="00DD4C83" w:rsidRPr="005456E5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5456E5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5456E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 w:rsidRPr="008C0A9D">
              <w:rPr>
                <w:rStyle w:val="tlid-translation"/>
                <w:lang w:val="kk-KZ"/>
              </w:rPr>
              <w:t>презентациялау, оларды талқылау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5456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60D">
              <w:rPr>
                <w:b/>
                <w:sz w:val="20"/>
                <w:szCs w:val="20"/>
              </w:rPr>
              <w:t>С</w:t>
            </w:r>
            <w:r w:rsidR="00E054AC" w:rsidRPr="00DC760D">
              <w:rPr>
                <w:b/>
                <w:sz w:val="20"/>
                <w:szCs w:val="20"/>
                <w:lang w:val="kk-KZ"/>
              </w:rPr>
              <w:t>ӨЖ</w:t>
            </w:r>
            <w:r w:rsidRPr="00DC760D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 w:rsidRPr="0059188E">
              <w:rPr>
                <w:bCs/>
                <w:sz w:val="22"/>
                <w:szCs w:val="22"/>
                <w:lang w:val="kk-KZ" w:eastAsia="ar-SA"/>
              </w:rPr>
              <w:t>Сырдарияның төменгі ағысындағы ортағасырлық қалалардың қорғаныс жүйесі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5456E5" w:rsidRDefault="00DD4C83" w:rsidP="005456E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>
              <w:rPr>
                <w:rStyle w:val="tlid-translation"/>
                <w:lang w:val="kk-KZ"/>
              </w:rPr>
              <w:t>Асанас, Жанкент, Кескен-күйік қалаларының фортификациясы</w:t>
            </w:r>
          </w:p>
        </w:tc>
        <w:tc>
          <w:tcPr>
            <w:tcW w:w="850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5456E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 w:rsidRPr="008C0A9D">
              <w:rPr>
                <w:rStyle w:val="tlid-translation"/>
                <w:lang w:val="kk-KZ"/>
              </w:rPr>
              <w:t>презентациялау, оларды талқылау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5456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>
              <w:rPr>
                <w:bCs/>
                <w:noProof/>
                <w:lang w:val="kk-KZ"/>
              </w:rPr>
              <w:t>Ортағасырдағы қару-жарақтардың түрлері</w:t>
            </w:r>
          </w:p>
        </w:tc>
        <w:tc>
          <w:tcPr>
            <w:tcW w:w="850" w:type="dxa"/>
          </w:tcPr>
          <w:p w:rsidR="00DD4C83" w:rsidRDefault="00DC760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 w:rsidRPr="0059188E">
              <w:rPr>
                <w:bCs/>
                <w:noProof/>
                <w:lang w:val="kk-KZ"/>
              </w:rPr>
              <w:t>Отырар-Қаратау мәдниетінің қару-жарақтары</w:t>
            </w:r>
          </w:p>
        </w:tc>
        <w:tc>
          <w:tcPr>
            <w:tcW w:w="850" w:type="dxa"/>
          </w:tcPr>
          <w:p w:rsidR="00DD4C83" w:rsidRDefault="00DC760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Default="00DC760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56E5"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870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5456E5">
              <w:rPr>
                <w:lang w:val="kk-KZ"/>
              </w:rPr>
              <w:t>Түрік қару-жарақтарының ерекшеліктері</w:t>
            </w:r>
          </w:p>
        </w:tc>
        <w:tc>
          <w:tcPr>
            <w:tcW w:w="850" w:type="dxa"/>
          </w:tcPr>
          <w:p w:rsidR="00DD4C83" w:rsidRDefault="00DC760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C760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5E2FF8" w:rsidRDefault="003B6C69" w:rsidP="003B6C69">
      <w:pPr>
        <w:rPr>
          <w:sz w:val="20"/>
          <w:szCs w:val="20"/>
          <w:lang w:val="en-US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456E5"/>
    <w:rsid w:val="00591679"/>
    <w:rsid w:val="00594DE6"/>
    <w:rsid w:val="005E2FF8"/>
    <w:rsid w:val="005F5B21"/>
    <w:rsid w:val="00750D6B"/>
    <w:rsid w:val="007F6A9D"/>
    <w:rsid w:val="008679E5"/>
    <w:rsid w:val="00920D39"/>
    <w:rsid w:val="00923E03"/>
    <w:rsid w:val="00931BCA"/>
    <w:rsid w:val="00940F5D"/>
    <w:rsid w:val="009663A0"/>
    <w:rsid w:val="00A34354"/>
    <w:rsid w:val="00A40781"/>
    <w:rsid w:val="00A50BEC"/>
    <w:rsid w:val="00A72D3C"/>
    <w:rsid w:val="00AC011C"/>
    <w:rsid w:val="00AD79C6"/>
    <w:rsid w:val="00C66CC4"/>
    <w:rsid w:val="00C74AD4"/>
    <w:rsid w:val="00CA458D"/>
    <w:rsid w:val="00CD1CC3"/>
    <w:rsid w:val="00D371AD"/>
    <w:rsid w:val="00D411D0"/>
    <w:rsid w:val="00D4478E"/>
    <w:rsid w:val="00D85871"/>
    <w:rsid w:val="00DC760D"/>
    <w:rsid w:val="00DD4C83"/>
    <w:rsid w:val="00E054AC"/>
    <w:rsid w:val="00E11995"/>
    <w:rsid w:val="00E521F4"/>
    <w:rsid w:val="00E6770B"/>
    <w:rsid w:val="00E87BE1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E87BE1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E87BE1"/>
  </w:style>
  <w:style w:type="paragraph" w:styleId="afb">
    <w:name w:val="No Spacing"/>
    <w:uiPriority w:val="1"/>
    <w:qFormat/>
    <w:rsid w:val="00E87BE1"/>
    <w:rPr>
      <w:rFonts w:ascii="Calibri" w:eastAsia="Calibri" w:hAnsi="Calibri"/>
      <w:sz w:val="22"/>
      <w:szCs w:val="22"/>
    </w:rPr>
  </w:style>
  <w:style w:type="character" w:styleId="afc">
    <w:name w:val="Strong"/>
    <w:basedOn w:val="a0"/>
    <w:uiPriority w:val="22"/>
    <w:qFormat/>
    <w:rsid w:val="00E8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utubaev_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Администратор</cp:lastModifiedBy>
  <cp:revision>11</cp:revision>
  <cp:lastPrinted>2021-09-13T10:23:00Z</cp:lastPrinted>
  <dcterms:created xsi:type="dcterms:W3CDTF">2022-06-22T11:35:00Z</dcterms:created>
  <dcterms:modified xsi:type="dcterms:W3CDTF">2022-09-22T13:55:00Z</dcterms:modified>
</cp:coreProperties>
</file>